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35" w:rsidRPr="000307F8" w:rsidRDefault="00B66A35" w:rsidP="00B66A35">
      <w:pPr>
        <w:pStyle w:val="Nadpis1"/>
        <w:rPr>
          <w:lang w:val="en-GB"/>
        </w:rPr>
      </w:pPr>
      <w:bookmarkStart w:id="0" w:name="_Toc436215849"/>
      <w:proofErr w:type="spellStart"/>
      <w:r w:rsidRPr="000307F8">
        <w:rPr>
          <w:lang w:val="en-GB"/>
        </w:rPr>
        <w:t>Shigeko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Hata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zaspieva</w:t>
      </w:r>
      <w:proofErr w:type="spellEnd"/>
      <w:r w:rsidRPr="000307F8">
        <w:rPr>
          <w:lang w:val="en-GB"/>
        </w:rPr>
        <w:t xml:space="preserve"> </w:t>
      </w:r>
      <w:proofErr w:type="spellStart"/>
      <w:proofErr w:type="gramStart"/>
      <w:r w:rsidRPr="000307F8">
        <w:rPr>
          <w:lang w:val="en-GB"/>
        </w:rPr>
        <w:t>na</w:t>
      </w:r>
      <w:proofErr w:type="spellEnd"/>
      <w:proofErr w:type="gram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Bratislavskom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hrade</w:t>
      </w:r>
      <w:bookmarkEnd w:id="0"/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gramStart"/>
      <w:r w:rsidRPr="000307F8">
        <w:rPr>
          <w:rFonts w:cs="Arial"/>
          <w:sz w:val="24"/>
          <w:szCs w:val="24"/>
          <w:lang w:val="en-GB"/>
        </w:rPr>
        <w:t>operaslovakia.sk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06/05/2015]</w:t>
      </w:r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redakcia</w:t>
      </w:r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Link: </w:t>
      </w:r>
      <w:hyperlink r:id="rId4" w:history="1">
        <w:r w:rsidRPr="000307F8">
          <w:rPr>
            <w:rFonts w:cs="Arial"/>
            <w:sz w:val="24"/>
            <w:szCs w:val="24"/>
            <w:u w:val="single"/>
            <w:lang w:val="en-GB"/>
          </w:rPr>
          <w:t>http://operaslovakia.sk/shigeko-hata-zaspieva-na-bratislavskom-hrade/</w:t>
        </w:r>
      </w:hyperlink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Shigeko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Hata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zaspieva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hrade</w:t>
      </w:r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redakcia</w:t>
      </w:r>
      <w:proofErr w:type="spellEnd"/>
      <w:proofErr w:type="gram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Bratislava – </w:t>
      </w:r>
      <w:proofErr w:type="spellStart"/>
      <w:r w:rsidRPr="000307F8">
        <w:rPr>
          <w:rFonts w:cs="Arial"/>
          <w:sz w:val="24"/>
          <w:szCs w:val="24"/>
          <w:lang w:val="en-GB"/>
        </w:rPr>
        <w:t>Májovým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v </w:t>
      </w:r>
      <w:proofErr w:type="spellStart"/>
      <w:r w:rsidRPr="000307F8">
        <w:rPr>
          <w:rFonts w:cs="Arial"/>
          <w:sz w:val="24"/>
          <w:szCs w:val="24"/>
          <w:lang w:val="en-GB"/>
        </w:rPr>
        <w:t>rámci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Goes Classical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sopranistky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Shigeko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Hata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tradične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uskutoční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Hudobnej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sieni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hradu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11.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mája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2015 o 19:00 </w:t>
      </w:r>
      <w:proofErr w:type="spellStart"/>
      <w:r w:rsidRPr="000307F8">
        <w:rPr>
          <w:rFonts w:cs="Arial"/>
          <w:sz w:val="24"/>
          <w:szCs w:val="24"/>
          <w:lang w:val="en-GB"/>
        </w:rPr>
        <w:t>hod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Atraktívnu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kombináciu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francúzskej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elegancie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japonskej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kultúry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ponúkne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májový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sopranistky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Shigeko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Hata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Vyhľadávaná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interpretka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piesní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súčasnej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uvedie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okrem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výberu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cyklu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Akhmatova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Songs </w:t>
      </w:r>
      <w:proofErr w:type="spellStart"/>
      <w:r w:rsidRPr="000307F8">
        <w:rPr>
          <w:rFonts w:cs="Arial"/>
          <w:sz w:val="24"/>
          <w:szCs w:val="24"/>
          <w:lang w:val="en-GB"/>
        </w:rPr>
        <w:t>Johna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Tavenera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piesní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Gabriela </w:t>
      </w:r>
      <w:proofErr w:type="spellStart"/>
      <w:r w:rsidRPr="000307F8">
        <w:rPr>
          <w:rFonts w:cs="Arial"/>
          <w:sz w:val="24"/>
          <w:szCs w:val="24"/>
          <w:lang w:val="en-GB"/>
        </w:rPr>
        <w:t>Faurého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Francisa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Poulenca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Richarda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Straussa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brazílskeho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skladateľa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Heitora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Villa-</w:t>
      </w:r>
      <w:proofErr w:type="spellStart"/>
      <w:r w:rsidRPr="000307F8">
        <w:rPr>
          <w:rFonts w:cs="Arial"/>
          <w:sz w:val="24"/>
          <w:szCs w:val="24"/>
          <w:lang w:val="en-GB"/>
        </w:rPr>
        <w:t>Lobosa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árie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opier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Gounoda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Bizeta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Pucciniho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Nebude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chýbať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rodnej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speváčky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rámci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Goes Classical </w:t>
      </w:r>
      <w:proofErr w:type="spellStart"/>
      <w:r w:rsidRPr="000307F8">
        <w:rPr>
          <w:rFonts w:cs="Arial"/>
          <w:sz w:val="24"/>
          <w:szCs w:val="24"/>
          <w:lang w:val="en-GB"/>
        </w:rPr>
        <w:t>pripravila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v </w:t>
      </w:r>
      <w:proofErr w:type="spellStart"/>
      <w:r w:rsidRPr="000307F8">
        <w:rPr>
          <w:rFonts w:cs="Arial"/>
          <w:sz w:val="24"/>
          <w:szCs w:val="24"/>
          <w:lang w:val="en-GB"/>
        </w:rPr>
        <w:t>spolupráci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festivalom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Konvergencie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Shigeko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Hata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– </w:t>
      </w:r>
      <w:proofErr w:type="spellStart"/>
      <w:r w:rsidRPr="000307F8">
        <w:rPr>
          <w:rFonts w:cs="Arial"/>
          <w:sz w:val="24"/>
          <w:szCs w:val="24"/>
          <w:lang w:val="en-GB"/>
        </w:rPr>
        <w:t>soprán</w:t>
      </w:r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Daniel </w:t>
      </w:r>
      <w:proofErr w:type="spellStart"/>
      <w:r w:rsidRPr="000307F8">
        <w:rPr>
          <w:rFonts w:cs="Arial"/>
          <w:sz w:val="24"/>
          <w:szCs w:val="24"/>
          <w:lang w:val="en-GB"/>
        </w:rPr>
        <w:t>Buranovský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– </w:t>
      </w:r>
      <w:proofErr w:type="spellStart"/>
      <w:r w:rsidRPr="000307F8">
        <w:rPr>
          <w:rFonts w:cs="Arial"/>
          <w:sz w:val="24"/>
          <w:szCs w:val="24"/>
          <w:lang w:val="en-GB"/>
        </w:rPr>
        <w:t>klavír</w:t>
      </w:r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Jozef </w:t>
      </w:r>
      <w:proofErr w:type="spellStart"/>
      <w:r w:rsidRPr="000307F8">
        <w:rPr>
          <w:rFonts w:cs="Arial"/>
          <w:sz w:val="24"/>
          <w:szCs w:val="24"/>
          <w:lang w:val="en-GB"/>
        </w:rPr>
        <w:t>Lupták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– </w:t>
      </w:r>
      <w:proofErr w:type="spellStart"/>
      <w:r w:rsidRPr="000307F8">
        <w:rPr>
          <w:rFonts w:cs="Arial"/>
          <w:sz w:val="24"/>
          <w:szCs w:val="24"/>
          <w:lang w:val="en-GB"/>
        </w:rPr>
        <w:t>violončelo</w:t>
      </w:r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Martin </w:t>
      </w:r>
      <w:proofErr w:type="spellStart"/>
      <w:r w:rsidRPr="000307F8">
        <w:rPr>
          <w:rFonts w:cs="Arial"/>
          <w:sz w:val="24"/>
          <w:szCs w:val="24"/>
          <w:lang w:val="en-GB"/>
        </w:rPr>
        <w:t>Krajčo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– </w:t>
      </w:r>
      <w:proofErr w:type="spellStart"/>
      <w:r w:rsidRPr="000307F8">
        <w:rPr>
          <w:rFonts w:cs="Arial"/>
          <w:sz w:val="24"/>
          <w:szCs w:val="24"/>
          <w:lang w:val="en-GB"/>
        </w:rPr>
        <w:t>gitara</w:t>
      </w:r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Vstupenky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predpredaji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sieti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Ticketportál</w:t>
      </w:r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cena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vstupenky</w:t>
      </w:r>
      <w:proofErr w:type="spellEnd"/>
      <w:r w:rsidRPr="000307F8">
        <w:rPr>
          <w:rFonts w:cs="Arial"/>
          <w:sz w:val="24"/>
          <w:szCs w:val="24"/>
          <w:lang w:val="en-GB"/>
        </w:rPr>
        <w:t>:</w:t>
      </w:r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predpredaj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– 15 </w:t>
      </w:r>
      <w:proofErr w:type="spellStart"/>
      <w:r w:rsidRPr="000307F8">
        <w:rPr>
          <w:rFonts w:cs="Arial"/>
          <w:sz w:val="24"/>
          <w:szCs w:val="24"/>
          <w:lang w:val="en-GB"/>
        </w:rPr>
        <w:t>Eur</w:t>
      </w:r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mieste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– 20 </w:t>
      </w:r>
      <w:proofErr w:type="spellStart"/>
      <w:r w:rsidRPr="000307F8">
        <w:rPr>
          <w:rFonts w:cs="Arial"/>
          <w:sz w:val="24"/>
          <w:szCs w:val="24"/>
          <w:lang w:val="en-GB"/>
        </w:rPr>
        <w:t>Eur</w:t>
      </w:r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zľavnená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vstupenka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dôchodca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</w:t>
      </w:r>
      <w:proofErr w:type="spellStart"/>
      <w:r w:rsidRPr="000307F8">
        <w:rPr>
          <w:rFonts w:cs="Arial"/>
          <w:sz w:val="24"/>
          <w:szCs w:val="24"/>
          <w:lang w:val="en-GB"/>
        </w:rPr>
        <w:t>prízemie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balkón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) v </w:t>
      </w:r>
      <w:proofErr w:type="spellStart"/>
      <w:r w:rsidRPr="000307F8">
        <w:rPr>
          <w:rFonts w:cs="Arial"/>
          <w:sz w:val="24"/>
          <w:szCs w:val="24"/>
          <w:lang w:val="en-GB"/>
        </w:rPr>
        <w:t>predpredaji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– 10 </w:t>
      </w:r>
      <w:proofErr w:type="spellStart"/>
      <w:r w:rsidRPr="000307F8">
        <w:rPr>
          <w:rFonts w:cs="Arial"/>
          <w:sz w:val="24"/>
          <w:szCs w:val="24"/>
          <w:lang w:val="en-GB"/>
        </w:rPr>
        <w:t>Eur</w:t>
      </w:r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zľavnená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vstupenka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študent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</w:t>
      </w:r>
      <w:proofErr w:type="spellStart"/>
      <w:r w:rsidRPr="000307F8">
        <w:rPr>
          <w:rFonts w:cs="Arial"/>
          <w:sz w:val="24"/>
          <w:szCs w:val="24"/>
          <w:lang w:val="en-GB"/>
        </w:rPr>
        <w:t>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balkón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*) – 10 </w:t>
      </w:r>
      <w:proofErr w:type="spellStart"/>
      <w:r w:rsidRPr="000307F8">
        <w:rPr>
          <w:rFonts w:cs="Arial"/>
          <w:sz w:val="24"/>
          <w:szCs w:val="24"/>
          <w:lang w:val="en-GB"/>
        </w:rPr>
        <w:t>Eur</w:t>
      </w:r>
      <w:proofErr w:type="spellEnd"/>
    </w:p>
    <w:p w:rsidR="00B66A35" w:rsidRPr="000307F8" w:rsidRDefault="00B66A35" w:rsidP="00B6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*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pozn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balkón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= </w:t>
      </w:r>
      <w:proofErr w:type="spellStart"/>
      <w:r w:rsidRPr="000307F8">
        <w:rPr>
          <w:rFonts w:cs="Arial"/>
          <w:sz w:val="24"/>
          <w:szCs w:val="24"/>
          <w:lang w:val="en-GB"/>
        </w:rPr>
        <w:t>znížená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viditeľnosť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pódia</w:t>
      </w:r>
      <w:proofErr w:type="spellEnd"/>
    </w:p>
    <w:p w:rsidR="00B66A35" w:rsidRPr="000307F8" w:rsidRDefault="00B66A35" w:rsidP="00B66A35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35"/>
    <w:rsid w:val="00B66A35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6C5CB-7120-40F0-B4EA-110029A7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A35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66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6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raslovakia.sk/shigeko-hata-zaspieva-na-bratislavskom-hrad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2015-11-26T12:51:00Z</dcterms:created>
  <dcterms:modified xsi:type="dcterms:W3CDTF">2015-11-26T12:56:00Z</dcterms:modified>
</cp:coreProperties>
</file>